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0A" w:rsidRDefault="004E6F0A" w:rsidP="004E6F0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СОВЕТ ДЕПУТАТОВ</w:t>
      </w:r>
    </w:p>
    <w:p w:rsidR="004E6F0A" w:rsidRDefault="004E6F0A" w:rsidP="004E6F0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ЕРМОЛАЕВСКОГО СЕЛЬСОВЕТА </w:t>
      </w:r>
    </w:p>
    <w:p w:rsidR="004E6F0A" w:rsidRDefault="004E6F0A" w:rsidP="004E6F0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УБИНСКОГО РАЙОНА НОВОСИБИРСКОЙОБЛАСТИ</w:t>
      </w: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четвертого созыва)</w:t>
      </w:r>
    </w:p>
    <w:p w:rsidR="004E6F0A" w:rsidRDefault="004E6F0A" w:rsidP="004E6F0A">
      <w:pPr>
        <w:spacing w:after="0" w:line="240" w:lineRule="auto"/>
        <w:jc w:val="center"/>
        <w:rPr>
          <w:rFonts w:ascii="Times New Roman" w:eastAsia="Times New Roman" w:hAnsi="Times New Roman" w:cs="Times New Roman"/>
          <w:sz w:val="28"/>
          <w:szCs w:val="28"/>
        </w:rPr>
      </w:pPr>
    </w:p>
    <w:p w:rsidR="004E6F0A" w:rsidRDefault="004E6F0A" w:rsidP="004E6F0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РЕШЕНИЕ</w:t>
      </w: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тридцать пятой сессии</w:t>
      </w:r>
    </w:p>
    <w:p w:rsidR="004E6F0A" w:rsidRDefault="004E6F0A" w:rsidP="004E6F0A">
      <w:pPr>
        <w:spacing w:after="0" w:line="240" w:lineRule="auto"/>
        <w:jc w:val="center"/>
        <w:rPr>
          <w:rFonts w:ascii="Times New Roman" w:eastAsia="Times New Roman" w:hAnsi="Times New Roman" w:cs="Times New Roman"/>
          <w:sz w:val="28"/>
          <w:szCs w:val="28"/>
        </w:rPr>
      </w:pP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с.Ермолаевка</w:t>
      </w:r>
    </w:p>
    <w:p w:rsidR="004E6F0A" w:rsidRDefault="004E6F0A" w:rsidP="004E6F0A">
      <w:pPr>
        <w:spacing w:after="0" w:line="240" w:lineRule="auto"/>
        <w:jc w:val="center"/>
        <w:rPr>
          <w:rFonts w:ascii="Times New Roman" w:eastAsia="Times New Roman" w:hAnsi="Times New Roman" w:cs="Times New Roman"/>
          <w:sz w:val="28"/>
          <w:szCs w:val="28"/>
        </w:rPr>
      </w:pPr>
    </w:p>
    <w:p w:rsidR="004E6F0A" w:rsidRDefault="004E6F0A" w:rsidP="004E6F0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 06.2015                                                                                                     №210</w:t>
      </w: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 внесении изменений в решение шестой сессии Совета депутатов Ермолаевского сельсовета  Убинского района Новосибирской области третьего  созыва от 20.09.2005  «Об утверждении Положения</w:t>
      </w: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 порядке проведения публичных слушаний в муниципальном образовании Ермолаевский сельсовет»</w:t>
      </w:r>
    </w:p>
    <w:p w:rsidR="004E6F0A" w:rsidRDefault="004E6F0A" w:rsidP="004E6F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основании статьи 28 Федерального закона от 06.10.2003 № 131- ФЗ «Об общих принципах организации местного самоуправления в Российской Федерации» </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Совет депутатов Ермолаевского сельсовета Убинского района Новосибирской области </w:t>
      </w:r>
    </w:p>
    <w:p w:rsidR="004E6F0A" w:rsidRDefault="004E6F0A" w:rsidP="004E6F0A">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РЕШИЛ:</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proofErr w:type="gramStart"/>
      <w:r>
        <w:rPr>
          <w:rFonts w:ascii="Times New Roman" w:eastAsia="Times New Roman" w:hAnsi="Times New Roman" w:cs="Times New Roman"/>
          <w:sz w:val="28"/>
          <w:szCs w:val="28"/>
        </w:rPr>
        <w:t>Внести следующие изменения в Положение о порядке проведения публичных слушаний в Ермолаевском сельсовете,  утвержденного решением шестой сессии Совета депутатов Ермолаевского сельсовета Убинского района Новосибирской области третьего созыва  от 20.09.2005  (с учетом изменений, внесенных решением тридцать восьмой сессией Совета депутатов Ермолаевского сельсовета Убинского района Новосибирской области третьего  созыва от 21.12.2009 №112, решением семнадцатой сессией Совета депутатов Ермолаевского сельсовета Убинского района Новосибирской</w:t>
      </w:r>
      <w:proofErr w:type="gramEnd"/>
      <w:r>
        <w:rPr>
          <w:rFonts w:ascii="Times New Roman" w:eastAsia="Times New Roman" w:hAnsi="Times New Roman" w:cs="Times New Roman"/>
          <w:sz w:val="28"/>
          <w:szCs w:val="28"/>
        </w:rPr>
        <w:t xml:space="preserve"> области четвертого   созыва от 18.06.2012 № 100):</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1.1.В пункте 2 статьи 3 Положения:</w:t>
      </w:r>
    </w:p>
    <w:p w:rsidR="004E6F0A" w:rsidRDefault="004E6F0A" w:rsidP="004E6F0A">
      <w:pPr>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ab/>
        <w:t xml:space="preserve">абзац 2 изложить в следующей редакции: </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«проект Устава Ермолаевского сельсовета, а также проект решения Совета депутатов о внесении изменений и дополнений в Устав, </w:t>
      </w:r>
      <w:r>
        <w:rPr>
          <w:rFonts w:ascii="Times New Roman" w:eastAsia="Times New Roman" w:hAnsi="Times New Roman" w:cs="Times New Roman"/>
          <w:sz w:val="28"/>
          <w:szCs w:val="28"/>
        </w:rPr>
        <w:t>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Pr>
          <w:rFonts w:ascii="Times New Roman" w:eastAsia="Times New Roman" w:hAnsi="Times New Roman" w:cs="Times New Roman"/>
          <w:sz w:val="28"/>
          <w:szCs w:val="24"/>
        </w:rPr>
        <w:t>»;</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4"/>
        </w:rPr>
        <w:t>в абзаце 4 после слов «</w:t>
      </w:r>
      <w:r>
        <w:rPr>
          <w:rFonts w:ascii="Times New Roman" w:eastAsia="Times New Roman" w:hAnsi="Times New Roman" w:cs="Times New Roman"/>
          <w:sz w:val="28"/>
          <w:szCs w:val="28"/>
        </w:rPr>
        <w:t>проекты межевания территорий» дополнить словами,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за исключением случаев, предусмотренных Градостроительным кодексом Российской Федерации».</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2.Настоящее решение опубликовать в периодическом печатном издании  «Вестник Ермолаевского сельсовета».</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Убинского района Новосибирской области                        А.Н. Пасевич</w:t>
      </w: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p>
    <w:p w:rsidR="004E6F0A" w:rsidRDefault="004E6F0A" w:rsidP="004E6F0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Председатель Совета депутатов </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                        А.Н. Пасевич</w:t>
      </w: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p>
    <w:p w:rsidR="004E6F0A" w:rsidRDefault="004E6F0A" w:rsidP="004E6F0A">
      <w:pPr>
        <w:tabs>
          <w:tab w:val="left" w:pos="720"/>
        </w:tabs>
        <w:spacing w:after="0" w:line="240" w:lineRule="auto"/>
        <w:ind w:firstLine="709"/>
        <w:jc w:val="both"/>
        <w:rPr>
          <w:rFonts w:ascii="Times New Roman" w:eastAsia="Times New Roman" w:hAnsi="Times New Roman" w:cs="Times New Roman"/>
          <w:sz w:val="28"/>
          <w:szCs w:val="28"/>
        </w:rPr>
      </w:pPr>
    </w:p>
    <w:p w:rsidR="00D06F5E" w:rsidRDefault="00D06F5E"/>
    <w:sectPr w:rsidR="00D06F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E6F0A"/>
    <w:rsid w:val="004E6F0A"/>
    <w:rsid w:val="00D06F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86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349</Words>
  <Characters>1992</Characters>
  <Application>Microsoft Office Word</Application>
  <DocSecurity>0</DocSecurity>
  <Lines>16</Lines>
  <Paragraphs>4</Paragraphs>
  <ScaleCrop>false</ScaleCrop>
  <Company>SPecialiST RePack</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3</cp:revision>
  <cp:lastPrinted>2015-06-19T11:01:00Z</cp:lastPrinted>
  <dcterms:created xsi:type="dcterms:W3CDTF">2015-06-19T10:59:00Z</dcterms:created>
  <dcterms:modified xsi:type="dcterms:W3CDTF">2015-06-19T11:02:00Z</dcterms:modified>
</cp:coreProperties>
</file>